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B55FA" w14:textId="1FFB0F24" w:rsidR="0034197C" w:rsidRPr="00596F01" w:rsidRDefault="0034197C" w:rsidP="00596F01">
      <w:pPr>
        <w:tabs>
          <w:tab w:val="left" w:pos="8547"/>
        </w:tabs>
        <w:jc w:val="center"/>
        <w:rPr>
          <w:rFonts w:ascii="Times New Roman" w:hAnsi="Times New Roman" w:cs="Times New Roman"/>
          <w:b/>
          <w:sz w:val="24"/>
          <w:szCs w:val="44"/>
        </w:rPr>
      </w:pPr>
      <w:r w:rsidRPr="00596F01">
        <w:rPr>
          <w:rFonts w:ascii="Times New Roman" w:hAnsi="Times New Roman" w:cs="Times New Roman"/>
          <w:b/>
          <w:sz w:val="24"/>
          <w:szCs w:val="44"/>
        </w:rPr>
        <w:t xml:space="preserve">Муниципальное дошкольное образовательное учреждение детский сад </w:t>
      </w:r>
      <w:r w:rsidR="00596F01">
        <w:rPr>
          <w:rFonts w:ascii="Times New Roman" w:hAnsi="Times New Roman" w:cs="Times New Roman"/>
          <w:b/>
          <w:sz w:val="24"/>
          <w:szCs w:val="44"/>
        </w:rPr>
        <w:br/>
      </w:r>
      <w:r w:rsidRPr="00596F01">
        <w:rPr>
          <w:rFonts w:ascii="Times New Roman" w:hAnsi="Times New Roman" w:cs="Times New Roman"/>
          <w:b/>
          <w:sz w:val="24"/>
          <w:szCs w:val="44"/>
        </w:rPr>
        <w:t>комбинированного вида № 25</w:t>
      </w:r>
    </w:p>
    <w:p w14:paraId="5B1008E2" w14:textId="77777777" w:rsidR="0034197C" w:rsidRDefault="0034197C" w:rsidP="00984715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14:paraId="2314AEFC" w14:textId="20265E28" w:rsidR="0034197C" w:rsidRDefault="0034197C" w:rsidP="00984715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14:paraId="72E298D1" w14:textId="77777777" w:rsidR="0034197C" w:rsidRDefault="0034197C" w:rsidP="00984715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14:paraId="72765CCF" w14:textId="77777777" w:rsidR="0034197C" w:rsidRDefault="0034197C" w:rsidP="00984715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14:paraId="633481E5" w14:textId="77777777" w:rsidR="0034197C" w:rsidRDefault="0034197C" w:rsidP="00984715">
      <w:pPr>
        <w:tabs>
          <w:tab w:val="left" w:pos="8547"/>
        </w:tabs>
        <w:rPr>
          <w:rFonts w:ascii="Times New Roman" w:hAnsi="Times New Roman" w:cs="Times New Roman"/>
          <w:sz w:val="44"/>
          <w:szCs w:val="44"/>
        </w:rPr>
      </w:pPr>
    </w:p>
    <w:p w14:paraId="62D50365" w14:textId="77777777" w:rsidR="0034197C" w:rsidRP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740C206" w14:textId="675BC7D8" w:rsidR="0034197C" w:rsidRPr="00596F01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F01">
        <w:rPr>
          <w:rFonts w:ascii="Times New Roman" w:hAnsi="Times New Roman" w:cs="Times New Roman"/>
          <w:b/>
          <w:sz w:val="28"/>
          <w:szCs w:val="28"/>
        </w:rPr>
        <w:t>Занятие по социально-коммуникативному (экономическое воспитание)</w:t>
      </w:r>
    </w:p>
    <w:p w14:paraId="35C350CE" w14:textId="77777777" w:rsidR="0034197C" w:rsidRPr="00596F01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F01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596F01">
        <w:rPr>
          <w:rFonts w:ascii="Times New Roman" w:hAnsi="Times New Roman" w:cs="Times New Roman"/>
          <w:b/>
          <w:sz w:val="28"/>
          <w:szCs w:val="28"/>
        </w:rPr>
        <w:t xml:space="preserve"> «Семейный бюджет»</w:t>
      </w:r>
    </w:p>
    <w:p w14:paraId="06540B4B" w14:textId="6CB80ACD" w:rsid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Подготовительная к школе группа (6-7)</w:t>
      </w:r>
    </w:p>
    <w:p w14:paraId="6B834325" w14:textId="25B3D934" w:rsid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FA075FB" w14:textId="49DB1312" w:rsid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4778129" w14:textId="27A30A1E" w:rsid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4C7DD11" w14:textId="7278A98B" w:rsid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A0D2792" w14:textId="05B3B913" w:rsid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ACFC7BF" w14:textId="06B1818A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  <w:r>
        <w:rPr>
          <w:rFonts w:ascii="Times New Roman" w:hAnsi="Times New Roman" w:cs="Times New Roman"/>
          <w:sz w:val="28"/>
          <w:szCs w:val="28"/>
        </w:rPr>
        <w:br/>
        <w:t xml:space="preserve">Дмитряшова Юлия Павловна, </w:t>
      </w:r>
      <w:r>
        <w:rPr>
          <w:rFonts w:ascii="Times New Roman" w:hAnsi="Times New Roman" w:cs="Times New Roman"/>
          <w:sz w:val="28"/>
          <w:szCs w:val="28"/>
        </w:rPr>
        <w:br/>
        <w:t>воспитатель 1 квалификационной категории.</w:t>
      </w:r>
    </w:p>
    <w:p w14:paraId="62C34CFE" w14:textId="796D9F83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7D8D4C5D" w14:textId="30B77BA8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0A0F96DB" w14:textId="131AF33A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0BF1BD3C" w14:textId="53F54D02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106D3B15" w14:textId="472D1B1D" w:rsidR="0034197C" w:rsidRDefault="0034197C" w:rsidP="0034197C">
      <w:pPr>
        <w:tabs>
          <w:tab w:val="left" w:pos="8547"/>
        </w:tabs>
        <w:rPr>
          <w:rFonts w:ascii="Times New Roman" w:hAnsi="Times New Roman" w:cs="Times New Roman"/>
          <w:sz w:val="28"/>
          <w:szCs w:val="28"/>
        </w:rPr>
      </w:pPr>
    </w:p>
    <w:p w14:paraId="58ABAD5E" w14:textId="4D26DDBE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7159FC2" w14:textId="439EB83B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4067A38D" w14:textId="37586D07" w:rsidR="0034197C" w:rsidRDefault="0034197C" w:rsidP="0034197C">
      <w:pPr>
        <w:tabs>
          <w:tab w:val="left" w:pos="8547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565B85D3" w14:textId="4246C2CD" w:rsidR="0034197C" w:rsidRPr="0034197C" w:rsidRDefault="0034197C" w:rsidP="0034197C">
      <w:pPr>
        <w:tabs>
          <w:tab w:val="left" w:pos="854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Комсомольск-на-Амуре, 2025 г.</w:t>
      </w:r>
    </w:p>
    <w:p w14:paraId="09B0E86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</w:t>
      </w:r>
      <w:r w:rsidRPr="009C628B">
        <w:rPr>
          <w:rFonts w:ascii="Times New Roman" w:hAnsi="Times New Roman" w:cs="Times New Roman"/>
          <w:sz w:val="28"/>
          <w:szCs w:val="28"/>
        </w:rPr>
        <w:t>: Формирование у детей первичных экономических представлений.</w:t>
      </w:r>
    </w:p>
    <w:p w14:paraId="62CF57E8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9C62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6C3F7D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-познакомить детей с понятиями «доход», «расход», «бюджет»;</w:t>
      </w:r>
    </w:p>
    <w:p w14:paraId="1ECC80F1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-закрепить известные детям математические понятия «больше-меньше», «слева-справа», «количественный счет», «деление целого на части»; отношения между целым числом и частью, частями целого; понятия «зарплата», «пенсия», «стипендия»;</w:t>
      </w:r>
    </w:p>
    <w:p w14:paraId="267B71E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-заложить основы планирования семейного бюджета;</w:t>
      </w:r>
    </w:p>
    <w:p w14:paraId="68CE327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-развивать познавательный интерес к основам финансовой грамотности, память, мышление, самостоятельность, активность в образовательной деятельности;</w:t>
      </w:r>
    </w:p>
    <w:p w14:paraId="4971EC5F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-обобщить знания детей о потребностях человека и о доходах и расходах семьи;</w:t>
      </w:r>
    </w:p>
    <w:p w14:paraId="3285D1C1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-воспитывать финансовую культуру в семье, чувство меры в своих желаниях, умение экономно и рационально тратить деньги семьи.</w:t>
      </w:r>
    </w:p>
    <w:p w14:paraId="52CC9967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Форма работы: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групповая, подгрупповая.</w:t>
      </w:r>
    </w:p>
    <w:p w14:paraId="0E25D86A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Приемы работы: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погружение в игровую ситуацию, наглядный, словесный, практический.</w:t>
      </w:r>
    </w:p>
    <w:p w14:paraId="5CEC25B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Материал и оборудование</w:t>
      </w:r>
      <w:r w:rsidRPr="009C628B">
        <w:rPr>
          <w:rFonts w:ascii="Times New Roman" w:hAnsi="Times New Roman" w:cs="Times New Roman"/>
          <w:sz w:val="28"/>
          <w:szCs w:val="28"/>
        </w:rPr>
        <w:t>: диапроектор, фотографии членов семьи, фартуки, галстуки, бантики, очки, платки, картинки с домами, номера квартир, 2 корзинки, 4 кошелька, магнитная доска, магниты, круг, предметные картинки, карточки с цифрами и знаками.</w:t>
      </w:r>
    </w:p>
    <w:p w14:paraId="6A708538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 xml:space="preserve">Предварительная работа: </w:t>
      </w:r>
      <w:r w:rsidRPr="009C628B">
        <w:rPr>
          <w:rFonts w:ascii="Times New Roman" w:hAnsi="Times New Roman" w:cs="Times New Roman"/>
          <w:sz w:val="28"/>
          <w:szCs w:val="28"/>
        </w:rPr>
        <w:t>дидактические игры по теме «Финансы и экономика», просмотр презентаций, чтение художественной литературы, рассматривание денег, загадывание загадок, беседы «Потребности человека», «Что можно купить за деньги?», просмотр мультфильмов.</w:t>
      </w:r>
    </w:p>
    <w:p w14:paraId="79B3B31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 xml:space="preserve">Интегрируемые образовательные области: </w:t>
      </w:r>
      <w:r w:rsidRPr="009C628B">
        <w:rPr>
          <w:rFonts w:ascii="Times New Roman" w:hAnsi="Times New Roman" w:cs="Times New Roman"/>
          <w:sz w:val="28"/>
          <w:szCs w:val="28"/>
        </w:rPr>
        <w:t>социально-коммуникативное развитие, речевое развитие, познавательное развитие.</w:t>
      </w:r>
    </w:p>
    <w:p w14:paraId="7DE9B1CC" w14:textId="35DA583E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 xml:space="preserve">Ход </w:t>
      </w:r>
      <w:r w:rsidR="0034197C" w:rsidRPr="009C628B">
        <w:rPr>
          <w:rFonts w:ascii="Times New Roman" w:hAnsi="Times New Roman" w:cs="Times New Roman"/>
          <w:b/>
          <w:bCs/>
          <w:sz w:val="28"/>
          <w:szCs w:val="28"/>
        </w:rPr>
        <w:t xml:space="preserve">занятия </w:t>
      </w:r>
    </w:p>
    <w:p w14:paraId="0956CD7B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На экране идет видеосюжет о семье или рекламный ролик с участием семьи</w:t>
      </w:r>
      <w:r w:rsidRPr="009C62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6215B096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Вводная часть</w:t>
      </w:r>
    </w:p>
    <w:p w14:paraId="7524609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9C628B">
        <w:rPr>
          <w:rFonts w:ascii="Times New Roman" w:hAnsi="Times New Roman" w:cs="Times New Roman"/>
          <w:sz w:val="28"/>
          <w:szCs w:val="28"/>
        </w:rPr>
        <w:t>Дети, кого вы сейчас видели на экране? Как этих людей можно назвать одним словом? (Ответы детей.)</w:t>
      </w:r>
    </w:p>
    <w:p w14:paraId="0F99F1C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У каждого из вас тоже есть семья. Из скольких человек состоит ваша семья и кто в нее входит? (Ответы детей.)</w:t>
      </w:r>
    </w:p>
    <w:p w14:paraId="1FDDE578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Сегодня я вам предлагаю самим поиграть в семью. Для этого нам с вами надо разделиться на две группы, потому что у нас будет две семьи. Состав семей мы можем определить с помощью фотографий. Кто кем будет в вашей семье, вы решите сами.</w:t>
      </w:r>
    </w:p>
    <w:p w14:paraId="1EB8F59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Дети подходят к столу, на котором лежат фартуки для мам, галстуки для пап, бантики для малышей, платок для бабушки, очки для дедушки, кепка для студента.</w:t>
      </w:r>
    </w:p>
    <w:p w14:paraId="38B1DF18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Основная часть</w:t>
      </w:r>
    </w:p>
    <w:p w14:paraId="1AC87BA1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>: У каждой семьи должен быть дом.</w:t>
      </w:r>
    </w:p>
    <w:p w14:paraId="183B9626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lastRenderedPageBreak/>
        <w:t>Выставляются картинки с изображениями пяти разных домов: панельный, пятиэтажный, деревянный, одноэтажный, кирпичный девятиэтажный, деревянный двухэтажный, кирпичный пятиэтажный.</w:t>
      </w:r>
    </w:p>
    <w:p w14:paraId="40FBEE4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9C628B">
        <w:rPr>
          <w:rFonts w:ascii="Times New Roman" w:hAnsi="Times New Roman" w:cs="Times New Roman"/>
          <w:sz w:val="28"/>
          <w:szCs w:val="28"/>
        </w:rPr>
        <w:t>Вы должны угадать, где ваш дом.</w:t>
      </w:r>
    </w:p>
    <w:p w14:paraId="1BF19FD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Первая семья</w:t>
      </w:r>
      <w:r w:rsidRPr="009C628B">
        <w:rPr>
          <w:rFonts w:ascii="Times New Roman" w:hAnsi="Times New Roman" w:cs="Times New Roman"/>
          <w:sz w:val="28"/>
          <w:szCs w:val="28"/>
        </w:rPr>
        <w:t>-ваш дом не деревянный и не пятиэтажный.</w:t>
      </w:r>
    </w:p>
    <w:p w14:paraId="1F8CF656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Вторая семья</w:t>
      </w:r>
      <w:r w:rsidRPr="009C628B">
        <w:rPr>
          <w:rFonts w:ascii="Times New Roman" w:hAnsi="Times New Roman" w:cs="Times New Roman"/>
          <w:sz w:val="28"/>
          <w:szCs w:val="28"/>
        </w:rPr>
        <w:t>-ваш дом третий слева. (Дети определяют свои дома.)</w:t>
      </w:r>
    </w:p>
    <w:p w14:paraId="7DD2F9CF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Теперь определим этаж, на котором живет ваша семья.</w:t>
      </w:r>
    </w:p>
    <w:p w14:paraId="21C67FB9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Первая семья</w:t>
      </w:r>
      <w:r w:rsidRPr="009C628B">
        <w:rPr>
          <w:rFonts w:ascii="Times New Roman" w:hAnsi="Times New Roman" w:cs="Times New Roman"/>
          <w:sz w:val="28"/>
          <w:szCs w:val="28"/>
        </w:rPr>
        <w:t>-живет ниже пятого, но выше третьего этажа.</w:t>
      </w:r>
    </w:p>
    <w:p w14:paraId="571EAA0E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Вторая семья</w:t>
      </w:r>
      <w:r w:rsidRPr="009C628B">
        <w:rPr>
          <w:rFonts w:ascii="Times New Roman" w:hAnsi="Times New Roman" w:cs="Times New Roman"/>
          <w:sz w:val="28"/>
          <w:szCs w:val="28"/>
        </w:rPr>
        <w:t>-живет между шестым и восьмым этажами. (Дети определяют свой этаж.)</w:t>
      </w:r>
    </w:p>
    <w:p w14:paraId="4E6ED0B9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Теперь определим номер квартиры, в которой живет ваша семья.</w:t>
      </w:r>
    </w:p>
    <w:p w14:paraId="0C4A29CB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Первая семья</w:t>
      </w:r>
      <w:r w:rsidRPr="009C628B">
        <w:rPr>
          <w:rFonts w:ascii="Times New Roman" w:hAnsi="Times New Roman" w:cs="Times New Roman"/>
          <w:sz w:val="28"/>
          <w:szCs w:val="28"/>
        </w:rPr>
        <w:t>-номер квартиры первой семьи меньше, чем 9, но больше, чем 7.</w:t>
      </w:r>
    </w:p>
    <w:p w14:paraId="14320965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Вторая семья</w:t>
      </w:r>
      <w:r w:rsidRPr="009C628B">
        <w:rPr>
          <w:rFonts w:ascii="Times New Roman" w:hAnsi="Times New Roman" w:cs="Times New Roman"/>
          <w:sz w:val="28"/>
          <w:szCs w:val="28"/>
        </w:rPr>
        <w:t>- номер квартиры второй семьи на два больше, чем номер квартиры соседей. (Дети определяют номер своей квартиры.)</w:t>
      </w:r>
    </w:p>
    <w:p w14:paraId="5E9F2774" w14:textId="24D8CC7E" w:rsidR="00984715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Семьи проходят за столы с цифрами, соответствующими номерами их квартир (8 и 10). На столах стоят пустые корзины и лежат 4 кошелька. У мамы с папой-один кошелек на двоих.</w:t>
      </w:r>
    </w:p>
    <w:p w14:paraId="2C29BF30" w14:textId="5AEA395B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proofErr w:type="spellStart"/>
      <w:r w:rsidRPr="00E72D46">
        <w:rPr>
          <w:rFonts w:ascii="Times New Roman" w:hAnsi="Times New Roman" w:cs="Times New Roman"/>
          <w:b/>
          <w:iCs/>
          <w:sz w:val="28"/>
          <w:szCs w:val="28"/>
        </w:rPr>
        <w:t>Физминутка</w:t>
      </w:r>
      <w:proofErr w:type="spellEnd"/>
      <w:r w:rsidRPr="00E72D46">
        <w:rPr>
          <w:rFonts w:ascii="Times New Roman" w:hAnsi="Times New Roman" w:cs="Times New Roman"/>
          <w:b/>
          <w:iCs/>
          <w:sz w:val="28"/>
          <w:szCs w:val="28"/>
        </w:rPr>
        <w:t xml:space="preserve"> «Семейная зарядка»</w:t>
      </w:r>
    </w:p>
    <w:p w14:paraId="7FED3D4E" w14:textId="2A1F271D" w:rsidR="00E72D46" w:rsidRPr="00E72D46" w:rsidRDefault="00E72D46" w:rsidP="00E72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Осенью, весною, </w:t>
      </w:r>
      <w:r>
        <w:rPr>
          <w:rFonts w:ascii="Times New Roman" w:hAnsi="Times New Roman" w:cs="Times New Roman"/>
          <w:sz w:val="28"/>
          <w:szCs w:val="28"/>
        </w:rPr>
        <w:br/>
      </w:r>
      <w:r w:rsidRPr="00E72D46">
        <w:rPr>
          <w:rFonts w:ascii="Times New Roman" w:hAnsi="Times New Roman" w:cs="Times New Roman"/>
          <w:sz w:val="28"/>
          <w:szCs w:val="28"/>
        </w:rPr>
        <w:t>Летом и зимой.</w:t>
      </w:r>
      <w:r w:rsidRPr="00E72D46">
        <w:rPr>
          <w:rFonts w:ascii="Times New Roman" w:hAnsi="Times New Roman" w:cs="Times New Roman"/>
          <w:sz w:val="28"/>
          <w:szCs w:val="28"/>
        </w:rPr>
        <w:br/>
        <w:t>Мы во двор выходим</w:t>
      </w:r>
      <w:r w:rsidRPr="00E72D46">
        <w:rPr>
          <w:rFonts w:ascii="Times New Roman" w:hAnsi="Times New Roman" w:cs="Times New Roman"/>
          <w:sz w:val="28"/>
          <w:szCs w:val="28"/>
        </w:rPr>
        <w:br/>
        <w:t>Дружною семьёй.</w:t>
      </w:r>
      <w:r w:rsidRPr="00E72D46">
        <w:rPr>
          <w:rFonts w:ascii="Times New Roman" w:hAnsi="Times New Roman" w:cs="Times New Roman"/>
          <w:sz w:val="28"/>
          <w:szCs w:val="28"/>
        </w:rPr>
        <w:br/>
        <w:t>Встанем в круг, и по порядку</w:t>
      </w:r>
      <w:r w:rsidRPr="00E72D46">
        <w:rPr>
          <w:rFonts w:ascii="Times New Roman" w:hAnsi="Times New Roman" w:cs="Times New Roman"/>
          <w:sz w:val="28"/>
          <w:szCs w:val="28"/>
        </w:rPr>
        <w:br/>
        <w:t>Каждый делает зарядку.</w:t>
      </w:r>
      <w:r w:rsidRPr="00E72D46">
        <w:rPr>
          <w:rFonts w:ascii="Times New Roman" w:hAnsi="Times New Roman" w:cs="Times New Roman"/>
          <w:sz w:val="28"/>
          <w:szCs w:val="28"/>
        </w:rPr>
        <w:br/>
        <w:t>Мама руки поднимает.</w:t>
      </w:r>
      <w:r w:rsidRPr="00E72D46">
        <w:rPr>
          <w:rFonts w:ascii="Times New Roman" w:hAnsi="Times New Roman" w:cs="Times New Roman"/>
          <w:sz w:val="28"/>
          <w:szCs w:val="28"/>
        </w:rPr>
        <w:br/>
        <w:t>Папа бодро приседает.</w:t>
      </w:r>
      <w:r w:rsidRPr="00E72D46">
        <w:rPr>
          <w:rFonts w:ascii="Times New Roman" w:hAnsi="Times New Roman" w:cs="Times New Roman"/>
          <w:sz w:val="28"/>
          <w:szCs w:val="28"/>
        </w:rPr>
        <w:br/>
        <w:t>Повороты вправо-влево</w:t>
      </w:r>
      <w:r w:rsidRPr="00E72D46">
        <w:rPr>
          <w:rFonts w:ascii="Times New Roman" w:hAnsi="Times New Roman" w:cs="Times New Roman"/>
          <w:sz w:val="28"/>
          <w:szCs w:val="28"/>
        </w:rPr>
        <w:br/>
        <w:t>Делает мой братик Сева.</w:t>
      </w:r>
      <w:r w:rsidRPr="00E72D46">
        <w:rPr>
          <w:rFonts w:ascii="Times New Roman" w:hAnsi="Times New Roman" w:cs="Times New Roman"/>
          <w:sz w:val="28"/>
          <w:szCs w:val="28"/>
        </w:rPr>
        <w:br/>
        <w:t>А я сам бегу трусцой</w:t>
      </w:r>
      <w:r w:rsidRPr="00E72D46">
        <w:rPr>
          <w:rFonts w:ascii="Times New Roman" w:hAnsi="Times New Roman" w:cs="Times New Roman"/>
          <w:sz w:val="28"/>
          <w:szCs w:val="28"/>
        </w:rPr>
        <w:br/>
        <w:t>И качаю головой.</w:t>
      </w:r>
    </w:p>
    <w:p w14:paraId="66A73D49" w14:textId="6962A78C" w:rsidR="00E72D46" w:rsidRPr="00E72D46" w:rsidRDefault="00E72D46" w:rsidP="00E72D46">
      <w:pPr>
        <w:rPr>
          <w:rFonts w:ascii="Times New Roman" w:hAnsi="Times New Roman" w:cs="Times New Roman"/>
          <w:i/>
          <w:sz w:val="24"/>
          <w:szCs w:val="28"/>
        </w:rPr>
      </w:pPr>
      <w:r w:rsidRPr="00E72D46">
        <w:rPr>
          <w:rFonts w:ascii="Times New Roman" w:hAnsi="Times New Roman" w:cs="Times New Roman"/>
          <w:i/>
          <w:sz w:val="24"/>
          <w:szCs w:val="28"/>
        </w:rPr>
        <w:t>(Дети выполняют соответствующие движения).</w:t>
      </w:r>
    </w:p>
    <w:p w14:paraId="1AB97D16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Дети, давайте посмотрим, что лежит на столе. (Ответы детей.) Что лежит в корзинке?</w:t>
      </w:r>
    </w:p>
    <w:p w14:paraId="590076B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9C628B">
        <w:rPr>
          <w:rFonts w:ascii="Times New Roman" w:hAnsi="Times New Roman" w:cs="Times New Roman"/>
          <w:sz w:val="28"/>
          <w:szCs w:val="28"/>
        </w:rPr>
        <w:t>: Она пустая.</w:t>
      </w:r>
    </w:p>
    <w:p w14:paraId="01D6BCB3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>: Что находится в кошельке?</w:t>
      </w:r>
    </w:p>
    <w:p w14:paraId="2611C25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Деньги.</w:t>
      </w:r>
    </w:p>
    <w:p w14:paraId="12588C7A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Как деньги попали в кошелек к маме и папе?</w:t>
      </w:r>
    </w:p>
    <w:p w14:paraId="6A11CFC7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Они получили зарплату за свой труд.</w:t>
      </w:r>
    </w:p>
    <w:p w14:paraId="485CEC9E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9C628B">
        <w:rPr>
          <w:rFonts w:ascii="Times New Roman" w:hAnsi="Times New Roman" w:cs="Times New Roman"/>
          <w:sz w:val="28"/>
          <w:szCs w:val="28"/>
        </w:rPr>
        <w:t>Как деньги оказались у бабушки и дедушки?</w:t>
      </w:r>
    </w:p>
    <w:p w14:paraId="2FEE55BF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9C628B">
        <w:rPr>
          <w:rFonts w:ascii="Times New Roman" w:hAnsi="Times New Roman" w:cs="Times New Roman"/>
          <w:sz w:val="28"/>
          <w:szCs w:val="28"/>
        </w:rPr>
        <w:t>: Она получила пенсию.</w:t>
      </w:r>
    </w:p>
    <w:p w14:paraId="655C4CE3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у студента откуда деньги?</w:t>
      </w:r>
    </w:p>
    <w:p w14:paraId="20FE8BC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9C628B">
        <w:rPr>
          <w:rFonts w:ascii="Times New Roman" w:hAnsi="Times New Roman" w:cs="Times New Roman"/>
          <w:sz w:val="28"/>
          <w:szCs w:val="28"/>
        </w:rPr>
        <w:t>: Он получил стипендию.</w:t>
      </w:r>
    </w:p>
    <w:p w14:paraId="604495E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почему у малыша кошелек оказался пустым?</w:t>
      </w:r>
    </w:p>
    <w:p w14:paraId="42368AA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9C628B">
        <w:rPr>
          <w:rFonts w:ascii="Times New Roman" w:hAnsi="Times New Roman" w:cs="Times New Roman"/>
          <w:sz w:val="28"/>
          <w:szCs w:val="28"/>
        </w:rPr>
        <w:t>: Потому что малыш еще маленький и не может сам зарабатывать.</w:t>
      </w:r>
    </w:p>
    <w:p w14:paraId="41718E5E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Дети, а как вы считаете, может ли малыш в чем-то другом быть полезен семье? (Ответы детей.)</w:t>
      </w:r>
    </w:p>
    <w:p w14:paraId="3C6F8F5B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На доску в левом нижнем углу с помощью магнита прикреплен круг, разделенный на 4 части.</w:t>
      </w:r>
    </w:p>
    <w:p w14:paraId="1EDB5C6B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Давайте с вами еще раз повторим: папа и мама работают и получают заработную плату (помещает на сектор круга, где изображены лица папы и мамы, купюру). Бабушка и дедушка уже не могут работать и получают пенсию (помещает на сектор круга, где изображены лица бабушки и дедушки, купюру.) Студент учится в институте и получает стипендию за свою учебу, потому что учеба-это тоже труд (помещает на сектор круга, где изображено лицо студента, купюру.) На сектор малыша помещается пустая карточка, так как у него нет заработка. </w:t>
      </w:r>
    </w:p>
    <w:p w14:paraId="60753DD9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Сколько частей приносят деньги в семью?</w:t>
      </w:r>
    </w:p>
    <w:p w14:paraId="0CD2AAE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9C628B">
        <w:rPr>
          <w:rFonts w:ascii="Times New Roman" w:hAnsi="Times New Roman" w:cs="Times New Roman"/>
          <w:sz w:val="28"/>
          <w:szCs w:val="28"/>
        </w:rPr>
        <w:t>: Три части.</w:t>
      </w:r>
    </w:p>
    <w:p w14:paraId="08F2A66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сколько частей не приносят деньги в семью?</w:t>
      </w:r>
    </w:p>
    <w:p w14:paraId="5FE57788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Одна часть.</w:t>
      </w:r>
    </w:p>
    <w:p w14:paraId="0127814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 xml:space="preserve">: Все деньги, которые поступают в семью называется </w:t>
      </w:r>
      <w:r w:rsidRPr="009C62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доход</w:t>
      </w:r>
    </w:p>
    <w:p w14:paraId="6396AD8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А теперь выньте деньги из ваших кошельков и посчитайте общий доход вашей семьи (Дети выполняют задание.)</w:t>
      </w:r>
    </w:p>
    <w:p w14:paraId="268CB545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А как вы считали-деньги из всех кошельков или каждый из своего (Ответы детей.) Почему? (Дети объясняют, как они считали и почему делали именно так.)</w:t>
      </w:r>
    </w:p>
    <w:p w14:paraId="7F12DC19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Как вы считаете, какая семья поступила более верно? (Ответы детей.)</w:t>
      </w:r>
    </w:p>
    <w:p w14:paraId="1192A897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Если люди живут вместе и называются семьей, они должны пользоваться одним кошельком.</w:t>
      </w:r>
    </w:p>
    <w:p w14:paraId="425A65E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Воспитатель предлагает детям сложить все деньги в одну корзину, если они сами этого не предложат.</w:t>
      </w:r>
    </w:p>
    <w:p w14:paraId="2104EA0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>: Как мы можем назвать деньги, которые лежат в корзинке?</w:t>
      </w:r>
    </w:p>
    <w:p w14:paraId="5491BE9E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Доход семьи.</w:t>
      </w:r>
    </w:p>
    <w:p w14:paraId="764A8B36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еще эти деньги принято называть </w:t>
      </w:r>
      <w:r w:rsidRPr="009C62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бюджетом семьи</w:t>
      </w:r>
      <w:r w:rsidRPr="009C628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4CB9253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Так из чего же состоит бюджет вашей семьи?</w:t>
      </w:r>
    </w:p>
    <w:p w14:paraId="30B94FC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Из зарплат мамы и папы, пенсии бабушки и дедушки и стипендии студента.</w:t>
      </w:r>
    </w:p>
    <w:p w14:paraId="5037103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>: Итак, мы с вами выяснили, что такое семейный бюджет и из чего состоит. Дети, а для чего нам с вами все эти деньги? (Ответы детей.) Правильно, чтобы их тратить. А на что мы будем их тратить?</w:t>
      </w:r>
    </w:p>
    <w:p w14:paraId="6B74DB6D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Дети дают свои ответы, а воспитатель вывешивает в правый нижний угол магнитной доски картинки: продукты, одежда, телефон, обувь, игрушки и т. д.</w:t>
      </w:r>
    </w:p>
    <w:p w14:paraId="7D12C43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 xml:space="preserve">: Ни одна семья не может обойтись без того, чтобы не расходовать деньги, т. е. все, что тратим, называется </w:t>
      </w:r>
      <w:r w:rsidRPr="009C62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расходом</w:t>
      </w:r>
      <w:r w:rsidRPr="009C628B">
        <w:rPr>
          <w:rFonts w:ascii="Times New Roman" w:hAnsi="Times New Roman" w:cs="Times New Roman"/>
          <w:sz w:val="28"/>
          <w:szCs w:val="28"/>
        </w:rPr>
        <w:t>.</w:t>
      </w:r>
    </w:p>
    <w:p w14:paraId="53FDF666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 xml:space="preserve">Но расходы бывают разные: основные (на то, без чего обойтись нельзя) и не основные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( на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то, без чего вполне можно обойтись).</w:t>
      </w:r>
    </w:p>
    <w:p w14:paraId="50E29C77" w14:textId="08C283D3" w:rsidR="00984715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Дети приводят примеры.</w:t>
      </w:r>
    </w:p>
    <w:p w14:paraId="2947E097" w14:textId="779FA972" w:rsidR="00E72D46" w:rsidRDefault="00E72D46" w:rsidP="00E72D46">
      <w:pPr>
        <w:tabs>
          <w:tab w:val="left" w:pos="854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proofErr w:type="spellStart"/>
      <w:r w:rsidRPr="00E72D46">
        <w:rPr>
          <w:rFonts w:ascii="Times New Roman" w:hAnsi="Times New Roman" w:cs="Times New Roman"/>
          <w:b/>
          <w:iCs/>
          <w:sz w:val="28"/>
          <w:szCs w:val="28"/>
        </w:rPr>
        <w:t>Ф</w:t>
      </w:r>
      <w:r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E72D46">
        <w:rPr>
          <w:rFonts w:ascii="Times New Roman" w:hAnsi="Times New Roman" w:cs="Times New Roman"/>
          <w:b/>
          <w:iCs/>
          <w:sz w:val="28"/>
          <w:szCs w:val="28"/>
        </w:rPr>
        <w:t>зминутка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«Покупка»</w:t>
      </w:r>
    </w:p>
    <w:p w14:paraId="162B36B5" w14:textId="77777777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lastRenderedPageBreak/>
        <w:t>Мы бежали по дорожке (бег на месте)</w:t>
      </w:r>
    </w:p>
    <w:p w14:paraId="12DE7AAC" w14:textId="77777777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t>Вдруг, порвались босоножки! (один громкий хлопок в ладоши)</w:t>
      </w:r>
    </w:p>
    <w:p w14:paraId="7C14E5CF" w14:textId="77777777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t>Что же делать? Как нам быть? (разводим поочередно руки в стороны)</w:t>
      </w:r>
    </w:p>
    <w:p w14:paraId="48C1216C" w14:textId="77777777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t>Где же обувь нам добыть? (обнять щёчки ладошками и прокачать головой)</w:t>
      </w:r>
    </w:p>
    <w:p w14:paraId="342C0361" w14:textId="77777777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t>Будем туфли покупать! (потопать ногами)</w:t>
      </w:r>
    </w:p>
    <w:p w14:paraId="178A5D3C" w14:textId="77777777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t>Станем денежки считать! (потереть большим пальчиком другие пальцы, обеими руками одновременно)</w:t>
      </w:r>
    </w:p>
    <w:p w14:paraId="322774BB" w14:textId="77777777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t>Один, два, три, четыре (с размахом вскользь хлопаем правой ладонью об левую и наоборот, 4 хлопка)</w:t>
      </w:r>
    </w:p>
    <w:p w14:paraId="43348076" w14:textId="2EB5EAAC" w:rsidR="00E72D46" w:rsidRPr="00E72D46" w:rsidRDefault="00E72D46" w:rsidP="00E72D46">
      <w:pPr>
        <w:tabs>
          <w:tab w:val="left" w:pos="8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E72D46">
        <w:rPr>
          <w:rFonts w:ascii="Times New Roman" w:hAnsi="Times New Roman" w:cs="Times New Roman"/>
          <w:sz w:val="28"/>
          <w:szCs w:val="28"/>
        </w:rPr>
        <w:t xml:space="preserve">Вот мы туфельки купили! (указываем ручками на обувь, выставляя </w:t>
      </w:r>
      <w:proofErr w:type="gramStart"/>
      <w:r w:rsidRPr="00E72D46">
        <w:rPr>
          <w:rFonts w:ascii="Times New Roman" w:hAnsi="Times New Roman" w:cs="Times New Roman"/>
          <w:sz w:val="28"/>
          <w:szCs w:val="28"/>
        </w:rPr>
        <w:t>на пяточку</w:t>
      </w:r>
      <w:proofErr w:type="gramEnd"/>
      <w:r w:rsidRPr="00E72D46">
        <w:rPr>
          <w:rFonts w:ascii="Times New Roman" w:hAnsi="Times New Roman" w:cs="Times New Roman"/>
          <w:sz w:val="28"/>
          <w:szCs w:val="28"/>
        </w:rPr>
        <w:t xml:space="preserve"> то правую, то левую ножку).</w:t>
      </w:r>
      <w:bookmarkStart w:id="0" w:name="_GoBack"/>
      <w:bookmarkEnd w:id="0"/>
    </w:p>
    <w:p w14:paraId="20997346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чтобы нам с вами лучше во всем разобраться, предлагаю поиграть в игру «Хочу-надо».</w:t>
      </w:r>
    </w:p>
    <w:p w14:paraId="39E8097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Все подходят к столу. На котором стоят две коробочки и лежат предметные картинки. Воспитатель показывает картинку, дети называют предмет и кладут его в соответствующую коробочку, объясняя свой выбор: яблоко, велосипед, книга, молоко, телевизор, хлеб, пальто, кукла, машина, карандаш, лимонад, коньки, майка, дом, обувь…</w:t>
      </w:r>
    </w:p>
    <w:p w14:paraId="15BEF2B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>: Итак, какие же расходы мы называем основными? (обязательными) (Ответы детей.) А какие не основные? (не обязательными) (Ответы детей.)</w:t>
      </w:r>
    </w:p>
    <w:p w14:paraId="5971447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Закрепление нового материала на доске. Воспитатель вывешивает две корзинки со стрелками, одна стрелка-над корзинкой, другая-под ней.</w:t>
      </w:r>
    </w:p>
    <w:p w14:paraId="695BA29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Дети помогают воспитателю правильно разместить корзины.</w:t>
      </w:r>
    </w:p>
    <w:p w14:paraId="7B78E77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Дети, предлагаю вам составить и решить следующую арифметическую задачу:</w:t>
      </w:r>
    </w:p>
    <w:p w14:paraId="6853FEE4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Задача для 1 семьи: 10-5=</w:t>
      </w:r>
    </w:p>
    <w:p w14:paraId="7966620B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Задача для 2 семьи: 8-6=</w:t>
      </w:r>
    </w:p>
    <w:p w14:paraId="67CC2B71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 xml:space="preserve">«Семьи» придумывают варианты </w:t>
      </w:r>
      <w:proofErr w:type="gramStart"/>
      <w:r w:rsidRPr="009C628B">
        <w:rPr>
          <w:rFonts w:ascii="Times New Roman" w:hAnsi="Times New Roman" w:cs="Times New Roman"/>
          <w:i/>
          <w:iCs/>
          <w:sz w:val="28"/>
          <w:szCs w:val="28"/>
        </w:rPr>
        <w:t>задач .</w:t>
      </w:r>
      <w:proofErr w:type="gramEnd"/>
    </w:p>
    <w:p w14:paraId="1EAB7A2D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теперь предлагаю решить следующую проблемную ситуацию.</w:t>
      </w:r>
    </w:p>
    <w:p w14:paraId="337AC7F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Pr="009C628B">
        <w:rPr>
          <w:rFonts w:ascii="Times New Roman" w:hAnsi="Times New Roman" w:cs="Times New Roman"/>
          <w:sz w:val="28"/>
          <w:szCs w:val="28"/>
        </w:rPr>
        <w:t>вашей  семьи</w:t>
      </w:r>
      <w:proofErr w:type="gramEnd"/>
      <w:r w:rsidRPr="009C628B">
        <w:rPr>
          <w:rFonts w:ascii="Times New Roman" w:hAnsi="Times New Roman" w:cs="Times New Roman"/>
          <w:sz w:val="28"/>
          <w:szCs w:val="28"/>
        </w:rPr>
        <w:t xml:space="preserve"> доход 13 тыс. руб.:</w:t>
      </w:r>
    </w:p>
    <w:p w14:paraId="08556037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-на питание-3 тыс. руб.;</w:t>
      </w:r>
    </w:p>
    <w:p w14:paraId="4E58D487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-купить дочке на день рождения юбку-1 тыс. руб.;</w:t>
      </w:r>
    </w:p>
    <w:p w14:paraId="40DE21E0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-купить маме новые туфли-2 тыс. руб.;</w:t>
      </w:r>
    </w:p>
    <w:p w14:paraId="24C6584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-заплатить за квартиру-3 тыс. руб.;</w:t>
      </w:r>
    </w:p>
    <w:p w14:paraId="68349332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-папа едет в командировку и берет с собой- 1 тыс. руб.</w:t>
      </w:r>
    </w:p>
    <w:p w14:paraId="43FFE059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>А папе надо срочно отремонтировать машину. Это стоит 5 тыс. руб. Где и как взять недостающие деньги?</w:t>
      </w:r>
    </w:p>
    <w:p w14:paraId="4A4E817C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>Дети предлагают свои варианты решения проблемы.</w:t>
      </w:r>
    </w:p>
    <w:p w14:paraId="40CA5301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Заключительная часть</w:t>
      </w:r>
    </w:p>
    <w:p w14:paraId="2CDF28DA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sz w:val="28"/>
          <w:szCs w:val="28"/>
        </w:rPr>
        <w:t xml:space="preserve"> </w:t>
      </w: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9C628B">
        <w:rPr>
          <w:rFonts w:ascii="Times New Roman" w:hAnsi="Times New Roman" w:cs="Times New Roman"/>
          <w:sz w:val="28"/>
          <w:szCs w:val="28"/>
        </w:rPr>
        <w:t xml:space="preserve"> И в заключении хочу прочитать вам сказку, а вы будете мне помогать.</w:t>
      </w:r>
    </w:p>
    <w:p w14:paraId="082F04B9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28B">
        <w:rPr>
          <w:rFonts w:ascii="Times New Roman" w:hAnsi="Times New Roman" w:cs="Times New Roman"/>
          <w:i/>
          <w:iCs/>
          <w:sz w:val="28"/>
          <w:szCs w:val="28"/>
        </w:rPr>
        <w:t xml:space="preserve">Подружились как-то старуха Шапокляк, крокодил Гена, Чебурашка и крыса Лариса, и стали они жить вместе. И все у них получалось: крокодил Гена на </w:t>
      </w:r>
      <w:r w:rsidRPr="009C628B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работу в зоопарк ходил и получал за это… (зарплату) (Ответы детей.) Чебурашка учился в Лесной академии, чтобы стать пилотом. За учебу ему платили … (стипендию) (Ответы детей.) Старуха Шапокляк не работала, а сидела дома, вела хозяйство и получала… (пенсию) (Ответы детей.) И получился у них … (семейный бюджет) (Ответы детей.) Зарплату, стипендию и пенсию им выдавали (деньгами) (Ответы детей.) Деньги они получали за свой (труд) (Ответы детей.)</w:t>
      </w:r>
    </w:p>
    <w:p w14:paraId="0ED4D24D" w14:textId="77777777" w:rsidR="00984715" w:rsidRPr="009C628B" w:rsidRDefault="00984715" w:rsidP="009C628B">
      <w:pPr>
        <w:tabs>
          <w:tab w:val="left" w:pos="854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628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9C628B">
        <w:rPr>
          <w:rFonts w:ascii="Times New Roman" w:hAnsi="Times New Roman" w:cs="Times New Roman"/>
          <w:sz w:val="28"/>
          <w:szCs w:val="28"/>
        </w:rPr>
        <w:t>: Молодцы! Желаю вашим семьям быть трудолюбивыми, дружными, добрыми, умными и отзывчивыми!</w:t>
      </w:r>
    </w:p>
    <w:p w14:paraId="312D3F41" w14:textId="0EEB63E9" w:rsidR="00984715" w:rsidRPr="009429B4" w:rsidRDefault="00984715" w:rsidP="00984715">
      <w:pPr>
        <w:rPr>
          <w:rFonts w:ascii="Times New Roman" w:hAnsi="Times New Roman" w:cs="Times New Roman"/>
          <w:sz w:val="28"/>
          <w:szCs w:val="28"/>
        </w:rPr>
      </w:pPr>
    </w:p>
    <w:p w14:paraId="59F2B2E1" w14:textId="72A53C72" w:rsidR="00984715" w:rsidRDefault="00984715" w:rsidP="00984715">
      <w:pPr>
        <w:tabs>
          <w:tab w:val="left" w:pos="8547"/>
        </w:tabs>
        <w:rPr>
          <w:rFonts w:ascii="Times New Roman" w:hAnsi="Times New Roman" w:cs="Times New Roman"/>
          <w:sz w:val="28"/>
          <w:szCs w:val="28"/>
        </w:rPr>
      </w:pPr>
    </w:p>
    <w:p w14:paraId="0C8CDB3B" w14:textId="77777777" w:rsidR="000D46C8" w:rsidRDefault="000D46C8"/>
    <w:sectPr w:rsidR="000D46C8" w:rsidSect="009C628B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FEA"/>
    <w:rsid w:val="000D46C8"/>
    <w:rsid w:val="0034197C"/>
    <w:rsid w:val="00596F01"/>
    <w:rsid w:val="00984715"/>
    <w:rsid w:val="009C628B"/>
    <w:rsid w:val="00C25FEA"/>
    <w:rsid w:val="00E7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FED9"/>
  <w15:chartTrackingRefBased/>
  <w15:docId w15:val="{289AC35E-770F-4B4D-A313-4528FA3F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2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2D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</cp:lastModifiedBy>
  <cp:revision>4</cp:revision>
  <dcterms:created xsi:type="dcterms:W3CDTF">2025-02-28T02:49:00Z</dcterms:created>
  <dcterms:modified xsi:type="dcterms:W3CDTF">2025-02-28T03:09:00Z</dcterms:modified>
</cp:coreProperties>
</file>